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A7" w:rsidRPr="00FE3A57" w:rsidRDefault="00D065A7" w:rsidP="00D065A7">
      <w:pPr>
        <w:ind w:firstLine="720"/>
        <w:jc w:val="both"/>
        <w:rPr>
          <w:rFonts w:cstheme="minorHAnsi"/>
          <w:b/>
          <w:bCs/>
          <w:i/>
          <w:sz w:val="24"/>
          <w:szCs w:val="24"/>
        </w:rPr>
      </w:pPr>
    </w:p>
    <w:p w:rsidR="00D065A7" w:rsidRPr="00DD3867" w:rsidRDefault="00D065A7" w:rsidP="00D065A7">
      <w:pPr>
        <w:jc w:val="center"/>
        <w:rPr>
          <w:rFonts w:cstheme="minorHAnsi"/>
          <w:b/>
          <w:sz w:val="24"/>
          <w:szCs w:val="24"/>
          <w:u w:val="single"/>
        </w:rPr>
      </w:pPr>
      <w:r w:rsidRPr="00DD3867">
        <w:rPr>
          <w:rFonts w:cstheme="minorHAnsi"/>
          <w:b/>
          <w:bCs/>
          <w:sz w:val="24"/>
          <w:szCs w:val="24"/>
          <w:u w:val="single"/>
        </w:rPr>
        <w:t xml:space="preserve">EXTRAS  DIN </w:t>
      </w:r>
      <w:r w:rsidRPr="00DD3867">
        <w:rPr>
          <w:rFonts w:cstheme="minorHAnsi"/>
          <w:b/>
          <w:sz w:val="24"/>
          <w:szCs w:val="24"/>
          <w:u w:val="single"/>
          <w:lang w:val="en-US"/>
        </w:rPr>
        <w:t xml:space="preserve">ANEXA NR. </w:t>
      </w:r>
      <w:proofErr w:type="gramStart"/>
      <w:r w:rsidRPr="00DD3867">
        <w:rPr>
          <w:rFonts w:cstheme="minorHAnsi"/>
          <w:b/>
          <w:sz w:val="24"/>
          <w:szCs w:val="24"/>
          <w:u w:val="single"/>
          <w:lang w:val="en-US"/>
        </w:rPr>
        <w:t>1 LA H.C.L.</w:t>
      </w:r>
      <w:proofErr w:type="gramEnd"/>
      <w:r w:rsidRPr="00DD3867">
        <w:rPr>
          <w:rFonts w:cstheme="minorHAnsi"/>
          <w:b/>
          <w:sz w:val="24"/>
          <w:szCs w:val="24"/>
          <w:u w:val="single"/>
          <w:lang w:val="en-US"/>
        </w:rPr>
        <w:t xml:space="preserve">   </w:t>
      </w:r>
      <w:proofErr w:type="gramStart"/>
      <w:r w:rsidRPr="00DD3867">
        <w:rPr>
          <w:rFonts w:cstheme="minorHAnsi"/>
          <w:b/>
          <w:sz w:val="24"/>
          <w:szCs w:val="24"/>
          <w:u w:val="single"/>
          <w:lang w:val="en-US"/>
        </w:rPr>
        <w:t>NR.</w:t>
      </w:r>
      <w:proofErr w:type="gramEnd"/>
      <w:r w:rsidRPr="00DD3867">
        <w:rPr>
          <w:rFonts w:cstheme="minorHAnsi"/>
          <w:b/>
          <w:sz w:val="24"/>
          <w:szCs w:val="24"/>
          <w:u w:val="single"/>
          <w:lang w:val="en-US"/>
        </w:rPr>
        <w:t xml:space="preserve"> 58/08.10.2020 PRIVIND MODIFICAREA SI COMPLETAREA REGULEMENTULUI DE ORGANIZARE SI FUNCȚIONARE A CONSILIULUI LOCAL CUZA VODA</w:t>
      </w:r>
    </w:p>
    <w:p w:rsidR="00D065A7" w:rsidRPr="00DD3867" w:rsidRDefault="00D065A7" w:rsidP="00D065A7">
      <w:pPr>
        <w:jc w:val="both"/>
        <w:rPr>
          <w:rFonts w:cstheme="minorHAnsi"/>
          <w:b/>
          <w:bCs/>
          <w:sz w:val="24"/>
          <w:szCs w:val="24"/>
          <w:u w:val="single"/>
        </w:rPr>
      </w:pPr>
    </w:p>
    <w:p w:rsidR="00D065A7" w:rsidRPr="00202AA3" w:rsidRDefault="00D065A7" w:rsidP="00D065A7">
      <w:pPr>
        <w:spacing w:before="100" w:beforeAutospacing="1" w:after="100" w:afterAutospacing="1" w:line="240" w:lineRule="auto"/>
        <w:rPr>
          <w:rFonts w:eastAsia="Times New Roman" w:cstheme="minorHAnsi"/>
          <w:b/>
          <w:sz w:val="24"/>
          <w:szCs w:val="24"/>
        </w:rPr>
      </w:pPr>
      <w:r w:rsidRPr="00202AA3">
        <w:rPr>
          <w:rFonts w:eastAsia="Times New Roman" w:cstheme="minorHAnsi"/>
          <w:b/>
          <w:sz w:val="24"/>
          <w:szCs w:val="24"/>
        </w:rPr>
        <w:t>SECTIUNEA A 3-A - ORGANIZAREA, FUNCȚIONAREA ȘI ATRIBUTIILE COMISIILOR DE SPECIALITATE</w:t>
      </w:r>
    </w:p>
    <w:p w:rsidR="00D065A7" w:rsidRPr="00572948" w:rsidRDefault="00D065A7" w:rsidP="00572948">
      <w:pPr>
        <w:spacing w:before="100" w:beforeAutospacing="1" w:after="100" w:afterAutospacing="1" w:line="240" w:lineRule="auto"/>
        <w:rPr>
          <w:rFonts w:cstheme="minorHAnsi"/>
          <w:sz w:val="24"/>
          <w:szCs w:val="24"/>
        </w:rPr>
      </w:pPr>
      <w:r w:rsidRPr="00903D58">
        <w:rPr>
          <w:rFonts w:cstheme="minorHAnsi"/>
          <w:b/>
          <w:sz w:val="24"/>
          <w:szCs w:val="24"/>
        </w:rPr>
        <w:t>Art. 25</w:t>
      </w:r>
      <w:r>
        <w:rPr>
          <w:rFonts w:cstheme="minorHAnsi"/>
          <w:b/>
          <w:sz w:val="24"/>
          <w:szCs w:val="24"/>
        </w:rPr>
        <w:t>-</w:t>
      </w:r>
      <w:r w:rsidRPr="00903D58">
        <w:rPr>
          <w:rFonts w:cstheme="minorHAnsi"/>
          <w:b/>
          <w:sz w:val="24"/>
          <w:szCs w:val="24"/>
        </w:rPr>
        <w:t>(1)</w:t>
      </w:r>
      <w:r w:rsidRPr="00202AA3">
        <w:rPr>
          <w:rFonts w:cstheme="minorHAnsi"/>
          <w:sz w:val="24"/>
          <w:szCs w:val="24"/>
        </w:rPr>
        <w:t xml:space="preserve"> După constituire, consiliul local îşi organizează comisii de specialitate, pe principalele domenii de activitate, în termenul stabilit prin regulamentul de organizare şi funcţionare a consiliului local.</w:t>
      </w:r>
      <w:r w:rsidRPr="00202AA3">
        <w:rPr>
          <w:rFonts w:cstheme="minorHAnsi"/>
          <w:sz w:val="24"/>
          <w:szCs w:val="24"/>
        </w:rPr>
        <w:br/>
      </w:r>
      <w:r w:rsidRPr="00903D58">
        <w:rPr>
          <w:rFonts w:cstheme="minorHAnsi"/>
          <w:b/>
          <w:sz w:val="24"/>
          <w:szCs w:val="24"/>
        </w:rPr>
        <w:t>(2)</w:t>
      </w:r>
      <w:r w:rsidRPr="00202AA3">
        <w:rPr>
          <w:rFonts w:cstheme="minorHAnsi"/>
          <w:sz w:val="24"/>
          <w:szCs w:val="24"/>
        </w:rPr>
        <w:t xml:space="preserve"> Pot fi membri ai comisiilor de specialitate numai consilierii locali.</w:t>
      </w:r>
      <w:r w:rsidRPr="00202AA3">
        <w:rPr>
          <w:rFonts w:cstheme="minorHAnsi"/>
          <w:sz w:val="24"/>
          <w:szCs w:val="24"/>
        </w:rPr>
        <w:br/>
      </w:r>
      <w:r w:rsidRPr="00903D58">
        <w:rPr>
          <w:rFonts w:cstheme="minorHAnsi"/>
          <w:b/>
          <w:sz w:val="24"/>
          <w:szCs w:val="24"/>
        </w:rPr>
        <w:t>(3)</w:t>
      </w:r>
      <w:r w:rsidRPr="00202AA3">
        <w:rPr>
          <w:rFonts w:cstheme="minorHAnsi"/>
          <w:sz w:val="24"/>
          <w:szCs w:val="24"/>
        </w:rPr>
        <w:t xml:space="preserve"> 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r w:rsidRPr="00202AA3">
        <w:rPr>
          <w:rFonts w:cstheme="minorHAnsi"/>
          <w:sz w:val="24"/>
          <w:szCs w:val="24"/>
        </w:rPr>
        <w:br/>
      </w:r>
      <w:r w:rsidRPr="00903D58">
        <w:rPr>
          <w:rFonts w:cstheme="minorHAnsi"/>
          <w:b/>
          <w:sz w:val="24"/>
          <w:szCs w:val="24"/>
        </w:rPr>
        <w:t>(4)</w:t>
      </w:r>
      <w:r w:rsidRPr="00202AA3">
        <w:rPr>
          <w:rFonts w:cstheme="minorHAnsi"/>
          <w:sz w:val="24"/>
          <w:szCs w:val="24"/>
        </w:rPr>
        <w:t xml:space="preserve"> Numărul locurilor ce revine fiecărui grup de consilieri sau consilierilor independenţi în fiecare comisie de specialitate se stabileşte de către consiliul local, cu respectarea configuraţiei politice de la ultimele alegeri locale.</w:t>
      </w:r>
      <w:r w:rsidRPr="00202AA3">
        <w:rPr>
          <w:rFonts w:cstheme="minorHAnsi"/>
          <w:sz w:val="24"/>
          <w:szCs w:val="24"/>
        </w:rPr>
        <w:br/>
      </w:r>
      <w:r w:rsidRPr="00903D58">
        <w:rPr>
          <w:rFonts w:cstheme="minorHAnsi"/>
          <w:b/>
          <w:sz w:val="24"/>
          <w:szCs w:val="24"/>
        </w:rPr>
        <w:t>(5)</w:t>
      </w:r>
      <w:r w:rsidRPr="00202AA3">
        <w:rPr>
          <w:rFonts w:cstheme="minorHAnsi"/>
          <w:sz w:val="24"/>
          <w:szCs w:val="24"/>
        </w:rPr>
        <w:t xml:space="preserve">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p>
    <w:p w:rsidR="00D065A7" w:rsidRPr="00FE3A57" w:rsidRDefault="00D065A7" w:rsidP="00D065A7">
      <w:pPr>
        <w:pStyle w:val="Listparagraf"/>
        <w:ind w:left="0"/>
        <w:rPr>
          <w:rFonts w:cstheme="minorHAnsi"/>
          <w:b/>
          <w:bCs/>
          <w:sz w:val="24"/>
          <w:szCs w:val="24"/>
        </w:rPr>
      </w:pPr>
      <w:proofErr w:type="gramStart"/>
      <w:r w:rsidRPr="00FE3A57">
        <w:rPr>
          <w:rFonts w:cstheme="minorHAnsi"/>
          <w:b/>
          <w:bCs/>
          <w:sz w:val="24"/>
          <w:szCs w:val="24"/>
          <w:u w:val="single"/>
        </w:rPr>
        <w:t>COMISIA NR.</w:t>
      </w:r>
      <w:proofErr w:type="gramEnd"/>
      <w:r w:rsidRPr="00FE3A57">
        <w:rPr>
          <w:rFonts w:cstheme="minorHAnsi"/>
          <w:b/>
          <w:bCs/>
          <w:sz w:val="24"/>
          <w:szCs w:val="24"/>
          <w:u w:val="single"/>
        </w:rPr>
        <w:t xml:space="preserve"> 1</w:t>
      </w:r>
    </w:p>
    <w:p w:rsidR="0021006C" w:rsidRDefault="00D065A7" w:rsidP="0021006C">
      <w:pPr>
        <w:pStyle w:val="Listparagraf"/>
        <w:ind w:left="0"/>
        <w:rPr>
          <w:rFonts w:cstheme="minorHAnsi"/>
          <w:b/>
          <w:bCs/>
          <w:i/>
          <w:sz w:val="24"/>
          <w:szCs w:val="24"/>
        </w:rPr>
      </w:pPr>
      <w:r w:rsidRPr="00FE3A57">
        <w:rPr>
          <w:rFonts w:cstheme="minorHAnsi"/>
          <w:b/>
          <w:bCs/>
          <w:sz w:val="24"/>
          <w:szCs w:val="24"/>
        </w:rPr>
        <w:t xml:space="preserve">A. </w:t>
      </w:r>
      <w:r w:rsidRPr="00FE3A57">
        <w:rPr>
          <w:rFonts w:cstheme="minorHAnsi"/>
          <w:b/>
          <w:bCs/>
          <w:i/>
          <w:sz w:val="24"/>
          <w:szCs w:val="24"/>
        </w:rPr>
        <w:t>COMISIA PENTRU PROGRAME DE DEZVOLTARE ECONOMICO-SOCIALĂ, BUGET, FINANŢE, ADMINISTRAREA DOMENIULUI PUBLIC ŞI PRIVAT AL COMUNEI, AGRICULTURĂ, GOSPODĂRIE COMUNALĂ, PROTECŢIA MEDIULUI ŞI TURISM CU UN NUMĂR DE    5  MEMBRI.</w:t>
      </w:r>
    </w:p>
    <w:p w:rsidR="0021006C" w:rsidRDefault="0021006C" w:rsidP="0021006C">
      <w:pPr>
        <w:pStyle w:val="Listparagraf"/>
        <w:ind w:left="0"/>
        <w:rPr>
          <w:rFonts w:cstheme="minorHAnsi"/>
          <w:b/>
          <w:bCs/>
          <w:i/>
          <w:sz w:val="24"/>
          <w:szCs w:val="24"/>
        </w:rPr>
      </w:pPr>
    </w:p>
    <w:p w:rsidR="0021006C" w:rsidRDefault="0021006C" w:rsidP="0021006C">
      <w:pPr>
        <w:pStyle w:val="Listparagraf"/>
        <w:ind w:left="0"/>
        <w:rPr>
          <w:rFonts w:cstheme="minorHAnsi"/>
          <w:b/>
          <w:bCs/>
          <w:sz w:val="24"/>
          <w:szCs w:val="24"/>
          <w:u w:val="single"/>
        </w:rPr>
      </w:pPr>
      <w:proofErr w:type="gramStart"/>
      <w:r w:rsidRPr="00FE3A57">
        <w:rPr>
          <w:rFonts w:cstheme="minorHAnsi"/>
          <w:b/>
          <w:bCs/>
          <w:sz w:val="24"/>
          <w:szCs w:val="24"/>
          <w:u w:val="single"/>
        </w:rPr>
        <w:t>COMISIA NR.</w:t>
      </w:r>
      <w:proofErr w:type="gramEnd"/>
      <w:r w:rsidRPr="00FE3A57">
        <w:rPr>
          <w:rFonts w:cstheme="minorHAnsi"/>
          <w:b/>
          <w:bCs/>
          <w:sz w:val="24"/>
          <w:szCs w:val="24"/>
          <w:u w:val="single"/>
        </w:rPr>
        <w:t xml:space="preserve"> </w:t>
      </w:r>
      <w:r>
        <w:rPr>
          <w:rFonts w:cstheme="minorHAnsi"/>
          <w:b/>
          <w:bCs/>
          <w:sz w:val="24"/>
          <w:szCs w:val="24"/>
          <w:u w:val="single"/>
        </w:rPr>
        <w:t>2</w:t>
      </w:r>
    </w:p>
    <w:p w:rsidR="0021006C" w:rsidRDefault="0021006C" w:rsidP="0021006C">
      <w:pPr>
        <w:pStyle w:val="Listparagraf"/>
        <w:ind w:left="0"/>
        <w:rPr>
          <w:rFonts w:cstheme="minorHAnsi"/>
          <w:b/>
          <w:bCs/>
          <w:i/>
          <w:sz w:val="24"/>
          <w:szCs w:val="24"/>
        </w:rPr>
      </w:pPr>
      <w:r w:rsidRPr="0021006C">
        <w:rPr>
          <w:rFonts w:cstheme="minorHAnsi"/>
          <w:b/>
          <w:bCs/>
          <w:sz w:val="24"/>
          <w:szCs w:val="24"/>
        </w:rPr>
        <w:t>B.</w:t>
      </w:r>
      <w:r>
        <w:rPr>
          <w:rFonts w:cstheme="minorHAnsi"/>
          <w:b/>
          <w:bCs/>
          <w:sz w:val="24"/>
          <w:szCs w:val="24"/>
          <w:u w:val="single"/>
        </w:rPr>
        <w:t xml:space="preserve"> </w:t>
      </w:r>
      <w:r w:rsidRPr="00FE3A57">
        <w:rPr>
          <w:rFonts w:cstheme="minorHAnsi"/>
          <w:b/>
          <w:bCs/>
          <w:i/>
          <w:sz w:val="24"/>
          <w:szCs w:val="24"/>
        </w:rPr>
        <w:t>COMISIA PENTRU ADMINISTRAŢIA PUBLICĂ LOCALĂ, JURIDICĂ ŞI DE DISCIPLINĂ, APĂRAREA ORDINII ŞI LINIŞTII PUBLICE, A DREPTURILOR CETĂŢENILOR CU UN NUMĂR DE 5  MEMBRI.</w:t>
      </w:r>
    </w:p>
    <w:p w:rsidR="00D065A7" w:rsidRPr="00D065A7" w:rsidRDefault="00D065A7" w:rsidP="00D065A7">
      <w:pPr>
        <w:pStyle w:val="Listparagraf"/>
        <w:ind w:left="0"/>
        <w:rPr>
          <w:rFonts w:cstheme="minorHAnsi"/>
          <w:b/>
          <w:bCs/>
          <w:i/>
          <w:sz w:val="24"/>
          <w:szCs w:val="24"/>
        </w:rPr>
      </w:pPr>
      <w:proofErr w:type="gramStart"/>
      <w:r w:rsidRPr="00FE3A57">
        <w:rPr>
          <w:rFonts w:cstheme="minorHAnsi"/>
          <w:b/>
          <w:bCs/>
          <w:sz w:val="24"/>
          <w:szCs w:val="24"/>
          <w:u w:val="single"/>
        </w:rPr>
        <w:t>COMISIA NR.</w:t>
      </w:r>
      <w:proofErr w:type="gramEnd"/>
      <w:r w:rsidRPr="00FE3A57">
        <w:rPr>
          <w:rFonts w:cstheme="minorHAnsi"/>
          <w:b/>
          <w:bCs/>
          <w:sz w:val="24"/>
          <w:szCs w:val="24"/>
          <w:u w:val="single"/>
        </w:rPr>
        <w:t xml:space="preserve"> </w:t>
      </w:r>
      <w:r w:rsidR="0021006C">
        <w:rPr>
          <w:rFonts w:cstheme="minorHAnsi"/>
          <w:b/>
          <w:bCs/>
          <w:sz w:val="24"/>
          <w:szCs w:val="24"/>
          <w:u w:val="single"/>
        </w:rPr>
        <w:t>3</w:t>
      </w:r>
    </w:p>
    <w:p w:rsidR="00D065A7" w:rsidRDefault="0021006C" w:rsidP="00D065A7">
      <w:pPr>
        <w:rPr>
          <w:rFonts w:cstheme="minorHAnsi"/>
          <w:b/>
          <w:bCs/>
          <w:i/>
          <w:sz w:val="24"/>
          <w:szCs w:val="24"/>
        </w:rPr>
      </w:pPr>
      <w:r>
        <w:rPr>
          <w:rFonts w:cstheme="minorHAnsi"/>
          <w:b/>
          <w:bCs/>
          <w:sz w:val="24"/>
          <w:szCs w:val="24"/>
        </w:rPr>
        <w:t>C.</w:t>
      </w:r>
      <w:r w:rsidR="00D065A7" w:rsidRPr="00FE3A57">
        <w:rPr>
          <w:rFonts w:cstheme="minorHAnsi"/>
          <w:b/>
          <w:bCs/>
          <w:i/>
          <w:sz w:val="24"/>
          <w:szCs w:val="24"/>
        </w:rPr>
        <w:t xml:space="preserve"> COMISIA PENTRU ÎNVĂŢĂMÂNT, SĂNĂTATE ŞI FAMILIE, MUNCĂ ŞI PROTECŢIE SOCIALĂ, ACTIVITĂŢI SOCIAL-CULTURALE, CULTE, PROTECŢIE COPII CU UN NUMĂR DE 3 MEMBRI. </w:t>
      </w:r>
    </w:p>
    <w:p w:rsidR="0021006C" w:rsidRDefault="0021006C" w:rsidP="00D065A7">
      <w:pPr>
        <w:rPr>
          <w:rFonts w:cstheme="minorHAnsi"/>
          <w:b/>
          <w:bCs/>
          <w:i/>
          <w:sz w:val="24"/>
          <w:szCs w:val="24"/>
        </w:rPr>
      </w:pPr>
    </w:p>
    <w:p w:rsidR="00572948" w:rsidRDefault="00572948" w:rsidP="00D065A7">
      <w:pPr>
        <w:rPr>
          <w:rFonts w:cstheme="minorHAnsi"/>
          <w:b/>
          <w:bCs/>
          <w:i/>
          <w:sz w:val="24"/>
          <w:szCs w:val="24"/>
        </w:rPr>
      </w:pPr>
    </w:p>
    <w:p w:rsidR="00572948" w:rsidRDefault="00572948" w:rsidP="00D065A7">
      <w:pPr>
        <w:rPr>
          <w:rFonts w:cstheme="minorHAnsi"/>
          <w:b/>
          <w:bCs/>
          <w:i/>
          <w:sz w:val="24"/>
          <w:szCs w:val="24"/>
        </w:rPr>
      </w:pPr>
    </w:p>
    <w:p w:rsidR="00572948" w:rsidRPr="00D065A7" w:rsidRDefault="00572948" w:rsidP="00D065A7">
      <w:pPr>
        <w:rPr>
          <w:rFonts w:cstheme="minorHAnsi"/>
          <w:b/>
          <w:bCs/>
          <w:i/>
          <w:sz w:val="24"/>
          <w:szCs w:val="24"/>
        </w:rPr>
      </w:pPr>
    </w:p>
    <w:tbl>
      <w:tblPr>
        <w:tblStyle w:val="GrilTabel"/>
        <w:tblW w:w="10314" w:type="dxa"/>
        <w:tblLayout w:type="fixed"/>
        <w:tblLook w:val="04A0"/>
      </w:tblPr>
      <w:tblGrid>
        <w:gridCol w:w="2235"/>
        <w:gridCol w:w="1134"/>
        <w:gridCol w:w="2409"/>
        <w:gridCol w:w="2268"/>
        <w:gridCol w:w="2268"/>
      </w:tblGrid>
      <w:tr w:rsidR="00FE4B91" w:rsidTr="00DD3867">
        <w:tc>
          <w:tcPr>
            <w:tcW w:w="2235" w:type="dxa"/>
          </w:tcPr>
          <w:p w:rsidR="00FE4B91" w:rsidRPr="00FE4B91" w:rsidRDefault="00621B08" w:rsidP="00FE4B91">
            <w:pPr>
              <w:jc w:val="center"/>
              <w:rPr>
                <w:b/>
              </w:rPr>
            </w:pPr>
            <w:r w:rsidRPr="00FE4B91">
              <w:rPr>
                <w:b/>
              </w:rPr>
              <w:t>PARTIDUL POLITIC, ALIANȚA POLITICĂ, ALINAȚA ELECTORALA SAU CANDIDATUL INDEPENDENT</w:t>
            </w:r>
          </w:p>
        </w:tc>
        <w:tc>
          <w:tcPr>
            <w:tcW w:w="1134" w:type="dxa"/>
          </w:tcPr>
          <w:p w:rsidR="00621B08" w:rsidRDefault="00621B08">
            <w:pPr>
              <w:rPr>
                <w:b/>
                <w:sz w:val="18"/>
                <w:szCs w:val="18"/>
              </w:rPr>
            </w:pPr>
          </w:p>
          <w:p w:rsidR="00FE4B91" w:rsidRPr="00621B08" w:rsidRDefault="00621B08">
            <w:pPr>
              <w:rPr>
                <w:b/>
                <w:sz w:val="18"/>
                <w:szCs w:val="18"/>
              </w:rPr>
            </w:pPr>
            <w:r w:rsidRPr="00621B08">
              <w:rPr>
                <w:b/>
                <w:sz w:val="18"/>
                <w:szCs w:val="18"/>
              </w:rPr>
              <w:t>NUMARUL DE MANDATE OBTINUTE</w:t>
            </w:r>
          </w:p>
        </w:tc>
        <w:tc>
          <w:tcPr>
            <w:tcW w:w="2409" w:type="dxa"/>
            <w:tcBorders>
              <w:right w:val="single" w:sz="4" w:space="0" w:color="auto"/>
            </w:tcBorders>
          </w:tcPr>
          <w:p w:rsidR="00FE4B91" w:rsidRPr="00DD3867" w:rsidRDefault="00621B08" w:rsidP="00621B08">
            <w:pPr>
              <w:rPr>
                <w:b/>
                <w:sz w:val="16"/>
                <w:szCs w:val="16"/>
              </w:rPr>
            </w:pPr>
            <w:r w:rsidRPr="00DD3867">
              <w:rPr>
                <w:rFonts w:cstheme="minorHAnsi"/>
                <w:b/>
                <w:bCs/>
                <w:sz w:val="16"/>
                <w:szCs w:val="16"/>
              </w:rPr>
              <w:t xml:space="preserve">COMISIA PENTRU PROGRAME DE DEZVOLTARE ECONOMICO-SOCIALĂ, BUGET, FINANŢE, ADMINISTRAREA DOMENIULUI PUBLIC ŞI PRIVAT AL COMUNEI, AGRICULTURĂ, GOSPODĂRIE COMUNALĂ, PROTECŢIA MEDIULUI ŞI TURISM </w:t>
            </w:r>
          </w:p>
        </w:tc>
        <w:tc>
          <w:tcPr>
            <w:tcW w:w="2268" w:type="dxa"/>
            <w:tcBorders>
              <w:left w:val="single" w:sz="4" w:space="0" w:color="auto"/>
            </w:tcBorders>
          </w:tcPr>
          <w:p w:rsidR="00BC0FC7" w:rsidRDefault="00BC0FC7" w:rsidP="00621B08">
            <w:pPr>
              <w:ind w:firstLine="40"/>
              <w:rPr>
                <w:rFonts w:cstheme="minorHAnsi"/>
                <w:b/>
                <w:bCs/>
                <w:sz w:val="16"/>
                <w:szCs w:val="16"/>
              </w:rPr>
            </w:pPr>
          </w:p>
          <w:p w:rsidR="00621B08" w:rsidRPr="00621B08" w:rsidRDefault="00621B08" w:rsidP="00621B08">
            <w:pPr>
              <w:ind w:firstLine="40"/>
              <w:rPr>
                <w:rFonts w:cstheme="minorHAnsi"/>
                <w:b/>
                <w:bCs/>
                <w:sz w:val="16"/>
                <w:szCs w:val="16"/>
              </w:rPr>
            </w:pPr>
            <w:r w:rsidRPr="00621B08">
              <w:rPr>
                <w:rFonts w:cstheme="minorHAnsi"/>
                <w:b/>
                <w:bCs/>
                <w:sz w:val="16"/>
                <w:szCs w:val="16"/>
              </w:rPr>
              <w:t xml:space="preserve">COMISIA PENTRU ADMINISTRAŢIA PUBLICĂ LOCALĂ, JURIDICĂ ŞI DE DISCIPLINĂ, APĂRAREA ORDINII ŞI LINIŞTII PUBLICE, A DREPTURILOR CETĂŢENILOR </w:t>
            </w:r>
          </w:p>
          <w:p w:rsidR="00FE4B91" w:rsidRDefault="00FE4B91"/>
        </w:tc>
        <w:tc>
          <w:tcPr>
            <w:tcW w:w="2268" w:type="dxa"/>
          </w:tcPr>
          <w:p w:rsidR="00BC0FC7" w:rsidRDefault="00BC0FC7" w:rsidP="00BC0FC7">
            <w:pPr>
              <w:rPr>
                <w:rFonts w:cstheme="minorHAnsi"/>
                <w:b/>
                <w:bCs/>
                <w:sz w:val="16"/>
                <w:szCs w:val="16"/>
              </w:rPr>
            </w:pPr>
          </w:p>
          <w:p w:rsidR="00FE4B91" w:rsidRDefault="00BC0FC7" w:rsidP="00BC0FC7">
            <w:pPr>
              <w:rPr>
                <w:rFonts w:cstheme="minorHAnsi"/>
                <w:b/>
                <w:bCs/>
                <w:sz w:val="16"/>
                <w:szCs w:val="16"/>
              </w:rPr>
            </w:pPr>
            <w:r w:rsidRPr="00BC0FC7">
              <w:rPr>
                <w:rFonts w:cstheme="minorHAnsi"/>
                <w:b/>
                <w:bCs/>
                <w:sz w:val="16"/>
                <w:szCs w:val="16"/>
              </w:rPr>
              <w:t xml:space="preserve">COMISIA PENTRU ÎNVĂŢĂMÂNT, SĂNĂTATE ŞI FAMILIE, MUNCĂ ŞI PROTECŢIE SOCIALĂ, ACTIVITĂŢI SOCIAL-CULTURALE, CULTE, PROTECŢIE COPII </w:t>
            </w:r>
          </w:p>
          <w:p w:rsidR="00DD3867" w:rsidRPr="00BC0FC7" w:rsidRDefault="00DD3867" w:rsidP="00BC0FC7">
            <w:pPr>
              <w:rPr>
                <w:sz w:val="16"/>
                <w:szCs w:val="16"/>
              </w:rPr>
            </w:pPr>
          </w:p>
        </w:tc>
      </w:tr>
      <w:tr w:rsidR="00FE4B91" w:rsidTr="00DD3867">
        <w:tc>
          <w:tcPr>
            <w:tcW w:w="2235" w:type="dxa"/>
          </w:tcPr>
          <w:p w:rsidR="00FE4B91" w:rsidRDefault="00FE4B91"/>
        </w:tc>
        <w:tc>
          <w:tcPr>
            <w:tcW w:w="1134" w:type="dxa"/>
          </w:tcPr>
          <w:p w:rsidR="00FE4B91" w:rsidRPr="00DD3867" w:rsidRDefault="00621B08" w:rsidP="00DD3867">
            <w:pPr>
              <w:jc w:val="center"/>
              <w:rPr>
                <w:b/>
              </w:rPr>
            </w:pPr>
            <w:r w:rsidRPr="00DD3867">
              <w:rPr>
                <w:b/>
              </w:rPr>
              <w:t>13</w:t>
            </w:r>
          </w:p>
        </w:tc>
        <w:tc>
          <w:tcPr>
            <w:tcW w:w="2409" w:type="dxa"/>
            <w:tcBorders>
              <w:right w:val="single" w:sz="4" w:space="0" w:color="auto"/>
            </w:tcBorders>
          </w:tcPr>
          <w:p w:rsidR="00FE4B91" w:rsidRDefault="00621B08">
            <w:r w:rsidRPr="00621B08">
              <w:rPr>
                <w:rFonts w:cstheme="minorHAnsi"/>
                <w:b/>
                <w:bCs/>
                <w:i/>
                <w:sz w:val="16"/>
                <w:szCs w:val="16"/>
              </w:rPr>
              <w:t>CU UN NUMĂR DE    5  MEMBRI</w:t>
            </w:r>
          </w:p>
        </w:tc>
        <w:tc>
          <w:tcPr>
            <w:tcW w:w="2268" w:type="dxa"/>
            <w:tcBorders>
              <w:left w:val="single" w:sz="4" w:space="0" w:color="auto"/>
            </w:tcBorders>
          </w:tcPr>
          <w:p w:rsidR="00FE4B91" w:rsidRDefault="00621B08">
            <w:r w:rsidRPr="00621B08">
              <w:rPr>
                <w:rFonts w:cstheme="minorHAnsi"/>
                <w:b/>
                <w:bCs/>
                <w:sz w:val="16"/>
                <w:szCs w:val="16"/>
              </w:rPr>
              <w:t>CU UN NUMĂR DE 5  MEMBRI</w:t>
            </w:r>
          </w:p>
        </w:tc>
        <w:tc>
          <w:tcPr>
            <w:tcW w:w="2268" w:type="dxa"/>
          </w:tcPr>
          <w:p w:rsidR="00FE4B91" w:rsidRPr="00621B08" w:rsidRDefault="00BC0FC7" w:rsidP="00621B08">
            <w:pPr>
              <w:rPr>
                <w:rFonts w:cstheme="minorHAnsi"/>
                <w:b/>
                <w:bCs/>
                <w:sz w:val="16"/>
                <w:szCs w:val="16"/>
              </w:rPr>
            </w:pPr>
            <w:r>
              <w:rPr>
                <w:rFonts w:cstheme="minorHAnsi"/>
                <w:b/>
                <w:bCs/>
                <w:sz w:val="16"/>
                <w:szCs w:val="16"/>
              </w:rPr>
              <w:t>CU UN NUMĂR DE 3</w:t>
            </w:r>
            <w:r w:rsidR="00621B08" w:rsidRPr="00621B08">
              <w:rPr>
                <w:rFonts w:cstheme="minorHAnsi"/>
                <w:b/>
                <w:bCs/>
                <w:sz w:val="16"/>
                <w:szCs w:val="16"/>
              </w:rPr>
              <w:t xml:space="preserve">  MEMBRI</w:t>
            </w:r>
          </w:p>
        </w:tc>
      </w:tr>
      <w:tr w:rsidR="00FE4B91" w:rsidTr="00DD3867">
        <w:tc>
          <w:tcPr>
            <w:tcW w:w="2235" w:type="dxa"/>
          </w:tcPr>
          <w:p w:rsidR="00DD3867" w:rsidRDefault="00DD3867" w:rsidP="00DD3867">
            <w:pPr>
              <w:jc w:val="center"/>
            </w:pPr>
          </w:p>
          <w:p w:rsidR="00DD3867" w:rsidRDefault="00DD3867" w:rsidP="00DD3867">
            <w:pPr>
              <w:jc w:val="center"/>
            </w:pPr>
          </w:p>
          <w:p w:rsidR="00DD3867" w:rsidRDefault="00DD3867" w:rsidP="00DD3867">
            <w:pPr>
              <w:jc w:val="center"/>
            </w:pPr>
          </w:p>
          <w:p w:rsidR="00FE4B91" w:rsidRDefault="00572948" w:rsidP="00DD3867">
            <w:pPr>
              <w:jc w:val="center"/>
            </w:pPr>
            <w:r>
              <w:t>PARTIDUL SOCIAL DEMOCRAT</w:t>
            </w:r>
          </w:p>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tc>
        <w:tc>
          <w:tcPr>
            <w:tcW w:w="1134" w:type="dxa"/>
          </w:tcPr>
          <w:p w:rsidR="00DD3867" w:rsidRDefault="00DD3867" w:rsidP="00DD3867">
            <w:pPr>
              <w:jc w:val="center"/>
              <w:rPr>
                <w:b/>
              </w:rPr>
            </w:pPr>
          </w:p>
          <w:p w:rsidR="00DD3867" w:rsidRDefault="00DD3867" w:rsidP="00DD3867">
            <w:pPr>
              <w:jc w:val="center"/>
              <w:rPr>
                <w:b/>
              </w:rPr>
            </w:pPr>
          </w:p>
          <w:p w:rsidR="00DD3867" w:rsidRDefault="00DD3867" w:rsidP="00DD3867">
            <w:pPr>
              <w:jc w:val="center"/>
              <w:rPr>
                <w:b/>
              </w:rPr>
            </w:pPr>
          </w:p>
          <w:p w:rsidR="00FE4B91" w:rsidRPr="00DD3867" w:rsidRDefault="00621B08" w:rsidP="00DD3867">
            <w:pPr>
              <w:jc w:val="center"/>
              <w:rPr>
                <w:b/>
              </w:rPr>
            </w:pPr>
            <w:r w:rsidRPr="00DD3867">
              <w:rPr>
                <w:b/>
              </w:rPr>
              <w:t>7</w:t>
            </w:r>
          </w:p>
        </w:tc>
        <w:tc>
          <w:tcPr>
            <w:tcW w:w="2409" w:type="dxa"/>
            <w:tcBorders>
              <w:right w:val="single" w:sz="4" w:space="0" w:color="auto"/>
            </w:tcBorders>
          </w:tcPr>
          <w:p w:rsidR="00FE4B91" w:rsidRDefault="00FE4B91"/>
        </w:tc>
        <w:tc>
          <w:tcPr>
            <w:tcW w:w="2268" w:type="dxa"/>
            <w:tcBorders>
              <w:left w:val="single" w:sz="4" w:space="0" w:color="auto"/>
            </w:tcBorders>
          </w:tcPr>
          <w:p w:rsidR="00FE4B91" w:rsidRDefault="00FE4B91"/>
        </w:tc>
        <w:tc>
          <w:tcPr>
            <w:tcW w:w="2268" w:type="dxa"/>
          </w:tcPr>
          <w:p w:rsidR="00FE4B91" w:rsidRDefault="00FE4B91"/>
        </w:tc>
      </w:tr>
      <w:tr w:rsidR="00FE4B91" w:rsidTr="00DD3867">
        <w:tc>
          <w:tcPr>
            <w:tcW w:w="2235" w:type="dxa"/>
          </w:tcPr>
          <w:p w:rsidR="00DD3867" w:rsidRDefault="00DD3867" w:rsidP="00DD3867">
            <w:pPr>
              <w:jc w:val="center"/>
            </w:pPr>
          </w:p>
          <w:p w:rsidR="00DD3867" w:rsidRDefault="00DD3867" w:rsidP="00DD3867">
            <w:pPr>
              <w:jc w:val="center"/>
            </w:pPr>
          </w:p>
          <w:p w:rsidR="00FE4B91" w:rsidRDefault="00572948" w:rsidP="00DD3867">
            <w:pPr>
              <w:jc w:val="center"/>
            </w:pPr>
            <w:r>
              <w:t xml:space="preserve">PARTIDUL  NAȚIONAL </w:t>
            </w:r>
            <w:r w:rsidR="00DD3867">
              <w:t xml:space="preserve"> </w:t>
            </w:r>
            <w:r>
              <w:t>LIBERAL</w:t>
            </w:r>
          </w:p>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tc>
        <w:tc>
          <w:tcPr>
            <w:tcW w:w="1134" w:type="dxa"/>
          </w:tcPr>
          <w:p w:rsidR="00DD3867" w:rsidRDefault="00DD3867" w:rsidP="00DD3867">
            <w:pPr>
              <w:jc w:val="center"/>
              <w:rPr>
                <w:b/>
              </w:rPr>
            </w:pPr>
          </w:p>
          <w:p w:rsidR="00DD3867" w:rsidRDefault="00DD3867" w:rsidP="00DD3867">
            <w:pPr>
              <w:jc w:val="center"/>
              <w:rPr>
                <w:b/>
              </w:rPr>
            </w:pPr>
          </w:p>
          <w:p w:rsidR="00FE4B91" w:rsidRPr="00DD3867" w:rsidRDefault="00572948" w:rsidP="00DD3867">
            <w:pPr>
              <w:jc w:val="center"/>
              <w:rPr>
                <w:b/>
              </w:rPr>
            </w:pPr>
            <w:r>
              <w:rPr>
                <w:b/>
              </w:rPr>
              <w:t>6</w:t>
            </w:r>
          </w:p>
        </w:tc>
        <w:tc>
          <w:tcPr>
            <w:tcW w:w="2409" w:type="dxa"/>
            <w:tcBorders>
              <w:right w:val="single" w:sz="4" w:space="0" w:color="auto"/>
            </w:tcBorders>
          </w:tcPr>
          <w:p w:rsidR="00FE4B91" w:rsidRDefault="00FE4B91"/>
        </w:tc>
        <w:tc>
          <w:tcPr>
            <w:tcW w:w="2268" w:type="dxa"/>
            <w:tcBorders>
              <w:left w:val="single" w:sz="4" w:space="0" w:color="auto"/>
            </w:tcBorders>
          </w:tcPr>
          <w:p w:rsidR="00FE4B91" w:rsidRDefault="00FE4B91"/>
        </w:tc>
        <w:tc>
          <w:tcPr>
            <w:tcW w:w="2268" w:type="dxa"/>
          </w:tcPr>
          <w:p w:rsidR="00FE4B91" w:rsidRDefault="00FE4B91"/>
        </w:tc>
      </w:tr>
    </w:tbl>
    <w:p w:rsidR="00D065A7" w:rsidRDefault="00D065A7"/>
    <w:p w:rsidR="00BC0FC7" w:rsidRDefault="00BC0FC7"/>
    <w:p w:rsidR="00DD3867" w:rsidRDefault="00DD3867"/>
    <w:p w:rsidR="00DD3867" w:rsidRDefault="00DD3867"/>
    <w:p w:rsidR="00DD3867" w:rsidRDefault="00DD3867"/>
    <w:p w:rsidR="00DD3867" w:rsidRDefault="00DD3867"/>
    <w:p w:rsidR="00DD3867" w:rsidRDefault="00DD3867"/>
    <w:p w:rsidR="00DD3867" w:rsidRDefault="00DD3867"/>
    <w:p w:rsidR="00BC0FC7" w:rsidRDefault="00BC0FC7"/>
    <w:p w:rsidR="00572948" w:rsidRDefault="00572948"/>
    <w:p w:rsidR="00572948" w:rsidRDefault="00572948"/>
    <w:p w:rsidR="00572948" w:rsidRDefault="00572948"/>
    <w:p w:rsidR="00572948" w:rsidRDefault="00572948"/>
    <w:tbl>
      <w:tblPr>
        <w:tblStyle w:val="GrilTabel"/>
        <w:tblW w:w="10314" w:type="dxa"/>
        <w:tblLayout w:type="fixed"/>
        <w:tblLook w:val="04A0"/>
      </w:tblPr>
      <w:tblGrid>
        <w:gridCol w:w="2376"/>
        <w:gridCol w:w="1134"/>
        <w:gridCol w:w="2268"/>
        <w:gridCol w:w="2268"/>
        <w:gridCol w:w="2268"/>
      </w:tblGrid>
      <w:tr w:rsidR="00BC0FC7" w:rsidRPr="00BC0FC7" w:rsidTr="00DD3867">
        <w:tc>
          <w:tcPr>
            <w:tcW w:w="2376" w:type="dxa"/>
          </w:tcPr>
          <w:p w:rsidR="00BC0FC7" w:rsidRPr="00FE4B91" w:rsidRDefault="00BC0FC7" w:rsidP="00D63A70">
            <w:pPr>
              <w:jc w:val="center"/>
              <w:rPr>
                <w:b/>
              </w:rPr>
            </w:pPr>
            <w:r w:rsidRPr="00FE4B91">
              <w:rPr>
                <w:b/>
              </w:rPr>
              <w:t>PARTIDUL POLITIC, ALIANȚA POLITICĂ, ALINAȚA ELECTORALA SAU CANDIDATUL INDEPENDENT</w:t>
            </w:r>
          </w:p>
        </w:tc>
        <w:tc>
          <w:tcPr>
            <w:tcW w:w="1134" w:type="dxa"/>
          </w:tcPr>
          <w:p w:rsidR="00BC0FC7" w:rsidRDefault="00BC0FC7" w:rsidP="00D63A70">
            <w:pPr>
              <w:rPr>
                <w:b/>
                <w:sz w:val="18"/>
                <w:szCs w:val="18"/>
              </w:rPr>
            </w:pPr>
          </w:p>
          <w:p w:rsidR="00BC0FC7" w:rsidRPr="00621B08" w:rsidRDefault="00BC0FC7" w:rsidP="00D63A70">
            <w:pPr>
              <w:rPr>
                <w:b/>
                <w:sz w:val="18"/>
                <w:szCs w:val="18"/>
              </w:rPr>
            </w:pPr>
            <w:r w:rsidRPr="00621B08">
              <w:rPr>
                <w:b/>
                <w:sz w:val="18"/>
                <w:szCs w:val="18"/>
              </w:rPr>
              <w:t>NUMARUL DE MANDATE OBTINUTE</w:t>
            </w:r>
          </w:p>
        </w:tc>
        <w:tc>
          <w:tcPr>
            <w:tcW w:w="2268" w:type="dxa"/>
            <w:tcBorders>
              <w:right w:val="single" w:sz="4" w:space="0" w:color="auto"/>
            </w:tcBorders>
          </w:tcPr>
          <w:p w:rsidR="00BC0FC7" w:rsidRPr="00DD3867" w:rsidRDefault="00BC0FC7" w:rsidP="00D63A70">
            <w:pPr>
              <w:rPr>
                <w:sz w:val="16"/>
                <w:szCs w:val="16"/>
              </w:rPr>
            </w:pPr>
            <w:r w:rsidRPr="00DD3867">
              <w:rPr>
                <w:rFonts w:cstheme="minorHAnsi"/>
                <w:b/>
                <w:bCs/>
                <w:sz w:val="16"/>
                <w:szCs w:val="16"/>
              </w:rPr>
              <w:t xml:space="preserve">COMISIA PENTRU PROGRAME DE DEZVOLTARE ECONOMICO-SOCIALĂ, BUGET, FINANŢE, ADMINISTRAREA DOMENIULUI PUBLIC ŞI PRIVAT AL COMUNEI, AGRICULTURĂ, GOSPODĂRIE COMUNALĂ, PROTECŢIA MEDIULUI ŞI TURISM </w:t>
            </w:r>
          </w:p>
        </w:tc>
        <w:tc>
          <w:tcPr>
            <w:tcW w:w="2268" w:type="dxa"/>
            <w:tcBorders>
              <w:left w:val="single" w:sz="4" w:space="0" w:color="auto"/>
            </w:tcBorders>
          </w:tcPr>
          <w:p w:rsidR="00BC0FC7" w:rsidRDefault="00BC0FC7" w:rsidP="00D63A70">
            <w:pPr>
              <w:ind w:firstLine="40"/>
              <w:rPr>
                <w:rFonts w:cstheme="minorHAnsi"/>
                <w:b/>
                <w:bCs/>
                <w:sz w:val="16"/>
                <w:szCs w:val="16"/>
              </w:rPr>
            </w:pPr>
          </w:p>
          <w:p w:rsidR="00BC0FC7" w:rsidRPr="00621B08" w:rsidRDefault="00BC0FC7" w:rsidP="00D63A70">
            <w:pPr>
              <w:ind w:firstLine="40"/>
              <w:rPr>
                <w:rFonts w:cstheme="minorHAnsi"/>
                <w:b/>
                <w:bCs/>
                <w:sz w:val="16"/>
                <w:szCs w:val="16"/>
              </w:rPr>
            </w:pPr>
            <w:r w:rsidRPr="00621B08">
              <w:rPr>
                <w:rFonts w:cstheme="minorHAnsi"/>
                <w:b/>
                <w:bCs/>
                <w:sz w:val="16"/>
                <w:szCs w:val="16"/>
              </w:rPr>
              <w:t xml:space="preserve">COMISIA PENTRU ADMINISTRAŢIA PUBLICĂ LOCALĂ, JURIDICĂ ŞI DE DISCIPLINĂ, APĂRAREA ORDINII ŞI LINIŞTII PUBLICE, A DREPTURILOR CETĂŢENILOR </w:t>
            </w:r>
          </w:p>
          <w:p w:rsidR="00BC0FC7" w:rsidRDefault="00BC0FC7" w:rsidP="00D63A70"/>
        </w:tc>
        <w:tc>
          <w:tcPr>
            <w:tcW w:w="2268" w:type="dxa"/>
          </w:tcPr>
          <w:p w:rsidR="00BC0FC7" w:rsidRDefault="00BC0FC7" w:rsidP="00D63A70">
            <w:pPr>
              <w:rPr>
                <w:rFonts w:cstheme="minorHAnsi"/>
                <w:b/>
                <w:bCs/>
                <w:sz w:val="16"/>
                <w:szCs w:val="16"/>
              </w:rPr>
            </w:pPr>
          </w:p>
          <w:p w:rsidR="00BC0FC7" w:rsidRPr="00BC0FC7" w:rsidRDefault="00BC0FC7" w:rsidP="00D63A70">
            <w:pPr>
              <w:rPr>
                <w:sz w:val="16"/>
                <w:szCs w:val="16"/>
              </w:rPr>
            </w:pPr>
            <w:r w:rsidRPr="00BC0FC7">
              <w:rPr>
                <w:rFonts w:cstheme="minorHAnsi"/>
                <w:b/>
                <w:bCs/>
                <w:sz w:val="16"/>
                <w:szCs w:val="16"/>
              </w:rPr>
              <w:t xml:space="preserve">COMISIA PENTRU ÎNVĂŢĂMÂNT, SĂNĂTATE ŞI FAMILIE, MUNCĂ ŞI PROTECŢIE SOCIALĂ, ACTIVITĂŢI SOCIAL-CULTURALE, CULTE, PROTECŢIE COPII </w:t>
            </w:r>
          </w:p>
        </w:tc>
      </w:tr>
      <w:tr w:rsidR="00BC0FC7" w:rsidRPr="00621B08" w:rsidTr="00DD3867">
        <w:tc>
          <w:tcPr>
            <w:tcW w:w="2376" w:type="dxa"/>
          </w:tcPr>
          <w:p w:rsidR="00BC0FC7" w:rsidRDefault="00BC0FC7" w:rsidP="00D63A70"/>
        </w:tc>
        <w:tc>
          <w:tcPr>
            <w:tcW w:w="1134" w:type="dxa"/>
          </w:tcPr>
          <w:p w:rsidR="00BC0FC7" w:rsidRDefault="00BC0FC7" w:rsidP="00DD3867">
            <w:pPr>
              <w:jc w:val="center"/>
            </w:pPr>
            <w:r>
              <w:t>13</w:t>
            </w:r>
          </w:p>
        </w:tc>
        <w:tc>
          <w:tcPr>
            <w:tcW w:w="2268" w:type="dxa"/>
            <w:tcBorders>
              <w:right w:val="single" w:sz="4" w:space="0" w:color="auto"/>
            </w:tcBorders>
          </w:tcPr>
          <w:p w:rsidR="00BC0FC7" w:rsidRDefault="00BC0FC7" w:rsidP="00D63A70">
            <w:r w:rsidRPr="00621B08">
              <w:rPr>
                <w:rFonts w:cstheme="minorHAnsi"/>
                <w:b/>
                <w:bCs/>
                <w:i/>
                <w:sz w:val="16"/>
                <w:szCs w:val="16"/>
              </w:rPr>
              <w:t>CU UN NUMĂR DE    5  MEMBRI</w:t>
            </w:r>
          </w:p>
        </w:tc>
        <w:tc>
          <w:tcPr>
            <w:tcW w:w="2268" w:type="dxa"/>
            <w:tcBorders>
              <w:left w:val="single" w:sz="4" w:space="0" w:color="auto"/>
            </w:tcBorders>
          </w:tcPr>
          <w:p w:rsidR="00BC0FC7" w:rsidRDefault="00BC0FC7" w:rsidP="00D63A70">
            <w:r w:rsidRPr="00621B08">
              <w:rPr>
                <w:rFonts w:cstheme="minorHAnsi"/>
                <w:b/>
                <w:bCs/>
                <w:sz w:val="16"/>
                <w:szCs w:val="16"/>
              </w:rPr>
              <w:t>CU UN NUMĂR DE 5  MEMBRI</w:t>
            </w:r>
          </w:p>
        </w:tc>
        <w:tc>
          <w:tcPr>
            <w:tcW w:w="2268" w:type="dxa"/>
          </w:tcPr>
          <w:p w:rsidR="00BC0FC7" w:rsidRPr="00621B08" w:rsidRDefault="00BC0FC7" w:rsidP="00D63A70">
            <w:pPr>
              <w:rPr>
                <w:rFonts w:cstheme="minorHAnsi"/>
                <w:b/>
                <w:bCs/>
                <w:sz w:val="16"/>
                <w:szCs w:val="16"/>
              </w:rPr>
            </w:pPr>
            <w:r>
              <w:rPr>
                <w:rFonts w:cstheme="minorHAnsi"/>
                <w:b/>
                <w:bCs/>
                <w:sz w:val="16"/>
                <w:szCs w:val="16"/>
              </w:rPr>
              <w:t>CU UN NUMĂR DE 3</w:t>
            </w:r>
            <w:r w:rsidRPr="00621B08">
              <w:rPr>
                <w:rFonts w:cstheme="minorHAnsi"/>
                <w:b/>
                <w:bCs/>
                <w:sz w:val="16"/>
                <w:szCs w:val="16"/>
              </w:rPr>
              <w:t xml:space="preserve">  MEMBRI</w:t>
            </w:r>
          </w:p>
        </w:tc>
      </w:tr>
      <w:tr w:rsidR="00BC0FC7" w:rsidTr="00DD3867">
        <w:trPr>
          <w:trHeight w:val="204"/>
        </w:trPr>
        <w:tc>
          <w:tcPr>
            <w:tcW w:w="2376" w:type="dxa"/>
            <w:vMerge w:val="restart"/>
          </w:tcPr>
          <w:p w:rsidR="00DD3867" w:rsidRPr="00DD3867" w:rsidRDefault="00DD3867" w:rsidP="00DD3867">
            <w:pPr>
              <w:jc w:val="center"/>
              <w:rPr>
                <w:b/>
              </w:rPr>
            </w:pPr>
          </w:p>
          <w:p w:rsidR="00DD3867" w:rsidRPr="00DD3867" w:rsidRDefault="00DD3867" w:rsidP="00DD3867">
            <w:pPr>
              <w:jc w:val="center"/>
              <w:rPr>
                <w:b/>
              </w:rPr>
            </w:pPr>
          </w:p>
          <w:p w:rsidR="00DD3867" w:rsidRPr="00DD3867" w:rsidRDefault="00DD3867" w:rsidP="00DD3867">
            <w:pPr>
              <w:jc w:val="center"/>
              <w:rPr>
                <w:b/>
              </w:rPr>
            </w:pPr>
          </w:p>
          <w:p w:rsidR="00DD3867" w:rsidRPr="00DD3867" w:rsidRDefault="00DD3867" w:rsidP="00DD3867">
            <w:pPr>
              <w:jc w:val="center"/>
              <w:rPr>
                <w:b/>
              </w:rPr>
            </w:pPr>
          </w:p>
          <w:p w:rsidR="00DD3867" w:rsidRPr="00DD3867" w:rsidRDefault="00DD3867" w:rsidP="00DD3867">
            <w:pPr>
              <w:jc w:val="center"/>
              <w:rPr>
                <w:b/>
              </w:rPr>
            </w:pPr>
          </w:p>
          <w:p w:rsidR="00DD3867" w:rsidRDefault="00DD3867" w:rsidP="00DD3867">
            <w:pPr>
              <w:jc w:val="center"/>
              <w:rPr>
                <w:b/>
              </w:rPr>
            </w:pPr>
          </w:p>
          <w:p w:rsidR="00DD3867" w:rsidRDefault="00DD3867" w:rsidP="00DD3867">
            <w:pPr>
              <w:jc w:val="center"/>
              <w:rPr>
                <w:b/>
              </w:rPr>
            </w:pPr>
          </w:p>
          <w:p w:rsidR="00DD3867" w:rsidRDefault="00DD3867" w:rsidP="00DD3867">
            <w:pPr>
              <w:jc w:val="center"/>
              <w:rPr>
                <w:b/>
              </w:rPr>
            </w:pPr>
          </w:p>
          <w:p w:rsidR="00DD3867" w:rsidRDefault="00DD3867" w:rsidP="00DD3867">
            <w:pPr>
              <w:jc w:val="center"/>
              <w:rPr>
                <w:b/>
              </w:rPr>
            </w:pPr>
          </w:p>
          <w:p w:rsidR="00BC0FC7" w:rsidRPr="00DD3867" w:rsidRDefault="00572948" w:rsidP="00572948">
            <w:pPr>
              <w:jc w:val="center"/>
              <w:rPr>
                <w:b/>
              </w:rPr>
            </w:pPr>
            <w:r>
              <w:rPr>
                <w:b/>
              </w:rPr>
              <w:t>PARTIDUL SOCIAL</w:t>
            </w:r>
            <w:r w:rsidR="00BC0FC7" w:rsidRPr="00DD3867">
              <w:rPr>
                <w:b/>
              </w:rPr>
              <w:t xml:space="preserve"> </w:t>
            </w:r>
            <w:r>
              <w:rPr>
                <w:b/>
              </w:rPr>
              <w:t>DEMOCRAT</w:t>
            </w:r>
          </w:p>
        </w:tc>
        <w:tc>
          <w:tcPr>
            <w:tcW w:w="1134" w:type="dxa"/>
            <w:vMerge w:val="restart"/>
          </w:tcPr>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p w:rsidR="00DD3867" w:rsidRDefault="00DD3867" w:rsidP="00DD3867">
            <w:pPr>
              <w:jc w:val="center"/>
            </w:pPr>
          </w:p>
          <w:p w:rsidR="00BC0FC7" w:rsidRDefault="00572948" w:rsidP="00DD3867">
            <w:pPr>
              <w:jc w:val="center"/>
            </w:pPr>
            <w:r>
              <w:t>7</w:t>
            </w:r>
          </w:p>
        </w:tc>
        <w:tc>
          <w:tcPr>
            <w:tcW w:w="2268" w:type="dxa"/>
            <w:tcBorders>
              <w:bottom w:val="single" w:sz="4" w:space="0" w:color="auto"/>
              <w:right w:val="single" w:sz="4" w:space="0" w:color="auto"/>
            </w:tcBorders>
          </w:tcPr>
          <w:p w:rsidR="00BC0FC7" w:rsidRDefault="00BC0FC7" w:rsidP="00D63A70"/>
          <w:p w:rsidR="00DD3867" w:rsidRDefault="00DD3867" w:rsidP="00D63A70"/>
          <w:p w:rsidR="00DD3867" w:rsidRDefault="00DD3867" w:rsidP="00D63A70"/>
          <w:p w:rsidR="00DD3867" w:rsidRDefault="00DD3867" w:rsidP="00D63A70"/>
          <w:p w:rsidR="00DD3867" w:rsidRDefault="00DD3867" w:rsidP="00D63A70"/>
          <w:p w:rsidR="00DD3867" w:rsidRDefault="00DD3867" w:rsidP="00D63A70"/>
          <w:p w:rsidR="00DD3867" w:rsidRDefault="00DD3867" w:rsidP="00D63A70"/>
          <w:p w:rsidR="00DD3867" w:rsidRDefault="00DD3867" w:rsidP="00D63A70"/>
        </w:tc>
        <w:tc>
          <w:tcPr>
            <w:tcW w:w="2268" w:type="dxa"/>
            <w:tcBorders>
              <w:left w:val="single" w:sz="4" w:space="0" w:color="auto"/>
              <w:bottom w:val="single" w:sz="4" w:space="0" w:color="auto"/>
            </w:tcBorders>
          </w:tcPr>
          <w:p w:rsidR="00BC0FC7" w:rsidRDefault="00BC0FC7" w:rsidP="00D63A70"/>
        </w:tc>
        <w:tc>
          <w:tcPr>
            <w:tcW w:w="2268" w:type="dxa"/>
            <w:tcBorders>
              <w:bottom w:val="single" w:sz="4" w:space="0" w:color="auto"/>
            </w:tcBorders>
          </w:tcPr>
          <w:p w:rsidR="00BC0FC7" w:rsidRDefault="00BC0FC7" w:rsidP="00D63A70"/>
        </w:tc>
      </w:tr>
      <w:tr w:rsidR="00BC0FC7" w:rsidTr="00DD3867">
        <w:trPr>
          <w:trHeight w:val="182"/>
        </w:trPr>
        <w:tc>
          <w:tcPr>
            <w:tcW w:w="2376" w:type="dxa"/>
            <w:vMerge/>
          </w:tcPr>
          <w:p w:rsidR="00BC0FC7" w:rsidRDefault="00BC0FC7" w:rsidP="00D63A70"/>
        </w:tc>
        <w:tc>
          <w:tcPr>
            <w:tcW w:w="1134" w:type="dxa"/>
            <w:vMerge/>
          </w:tcPr>
          <w:p w:rsidR="00BC0FC7" w:rsidRDefault="00BC0FC7" w:rsidP="00D63A70"/>
        </w:tc>
        <w:tc>
          <w:tcPr>
            <w:tcW w:w="2268" w:type="dxa"/>
            <w:tcBorders>
              <w:top w:val="single" w:sz="4" w:space="0" w:color="auto"/>
              <w:bottom w:val="single" w:sz="4" w:space="0" w:color="auto"/>
              <w:right w:val="single" w:sz="4" w:space="0" w:color="auto"/>
            </w:tcBorders>
          </w:tcPr>
          <w:p w:rsidR="00BC0FC7" w:rsidRDefault="00BC0FC7" w:rsidP="00D63A70"/>
          <w:p w:rsidR="00DD3867" w:rsidRDefault="00DD3867" w:rsidP="00D63A70"/>
          <w:p w:rsidR="00DD3867" w:rsidRDefault="00DD3867" w:rsidP="00D63A70"/>
          <w:p w:rsidR="00DD3867" w:rsidRDefault="00DD3867" w:rsidP="00D63A70"/>
          <w:p w:rsidR="00DD3867" w:rsidRDefault="00DD3867" w:rsidP="00D63A70"/>
          <w:p w:rsidR="00DD3867" w:rsidRDefault="00DD3867" w:rsidP="00D63A70"/>
          <w:p w:rsidR="00DD3867" w:rsidRDefault="00DD3867" w:rsidP="00D63A70"/>
          <w:p w:rsidR="00DD3867" w:rsidRDefault="00DD3867" w:rsidP="00D63A70"/>
        </w:tc>
        <w:tc>
          <w:tcPr>
            <w:tcW w:w="2268" w:type="dxa"/>
            <w:tcBorders>
              <w:top w:val="single" w:sz="4" w:space="0" w:color="auto"/>
              <w:left w:val="single" w:sz="4" w:space="0" w:color="auto"/>
              <w:bottom w:val="single" w:sz="4" w:space="0" w:color="auto"/>
            </w:tcBorders>
          </w:tcPr>
          <w:p w:rsidR="00BC0FC7" w:rsidRDefault="00BC0FC7" w:rsidP="00D63A70"/>
        </w:tc>
        <w:tc>
          <w:tcPr>
            <w:tcW w:w="2268" w:type="dxa"/>
            <w:tcBorders>
              <w:top w:val="single" w:sz="4" w:space="0" w:color="auto"/>
              <w:bottom w:val="single" w:sz="4" w:space="0" w:color="auto"/>
            </w:tcBorders>
          </w:tcPr>
          <w:p w:rsidR="00BC0FC7" w:rsidRDefault="00BC0FC7" w:rsidP="00D63A70"/>
        </w:tc>
      </w:tr>
      <w:tr w:rsidR="00BC0FC7" w:rsidTr="00DD3867">
        <w:trPr>
          <w:trHeight w:val="136"/>
        </w:trPr>
        <w:tc>
          <w:tcPr>
            <w:tcW w:w="2376" w:type="dxa"/>
            <w:vMerge/>
          </w:tcPr>
          <w:p w:rsidR="00BC0FC7" w:rsidRDefault="00BC0FC7" w:rsidP="00D63A70"/>
        </w:tc>
        <w:tc>
          <w:tcPr>
            <w:tcW w:w="1134" w:type="dxa"/>
            <w:vMerge/>
          </w:tcPr>
          <w:p w:rsidR="00BC0FC7" w:rsidRDefault="00BC0FC7" w:rsidP="00D63A70"/>
        </w:tc>
        <w:tc>
          <w:tcPr>
            <w:tcW w:w="2268" w:type="dxa"/>
            <w:tcBorders>
              <w:top w:val="single" w:sz="4" w:space="0" w:color="auto"/>
              <w:right w:val="single" w:sz="4" w:space="0" w:color="auto"/>
            </w:tcBorders>
          </w:tcPr>
          <w:p w:rsidR="00BC0FC7" w:rsidRDefault="00BC0FC7" w:rsidP="00D63A70"/>
          <w:p w:rsidR="00DD3867" w:rsidRDefault="00DD3867" w:rsidP="00D63A70"/>
          <w:p w:rsidR="00DD3867" w:rsidRDefault="00DD3867" w:rsidP="00D63A70"/>
          <w:p w:rsidR="00DD3867" w:rsidRDefault="00DD3867" w:rsidP="00D63A70"/>
          <w:p w:rsidR="00DD3867" w:rsidRDefault="00DD3867" w:rsidP="00D63A70"/>
          <w:p w:rsidR="00DD3867" w:rsidRDefault="00DD3867" w:rsidP="00D63A70"/>
          <w:p w:rsidR="00DD3867" w:rsidRDefault="00DD3867" w:rsidP="00D63A70"/>
          <w:p w:rsidR="00DD3867" w:rsidRDefault="00DD3867" w:rsidP="00D63A70"/>
        </w:tc>
        <w:tc>
          <w:tcPr>
            <w:tcW w:w="2268" w:type="dxa"/>
            <w:tcBorders>
              <w:top w:val="single" w:sz="4" w:space="0" w:color="auto"/>
              <w:left w:val="single" w:sz="4" w:space="0" w:color="auto"/>
            </w:tcBorders>
          </w:tcPr>
          <w:p w:rsidR="00BC0FC7" w:rsidRDefault="00BC0FC7" w:rsidP="00D63A70"/>
        </w:tc>
        <w:tc>
          <w:tcPr>
            <w:tcW w:w="2268" w:type="dxa"/>
            <w:tcBorders>
              <w:top w:val="single" w:sz="4" w:space="0" w:color="auto"/>
            </w:tcBorders>
          </w:tcPr>
          <w:p w:rsidR="00BC0FC7" w:rsidRDefault="00BC0FC7" w:rsidP="00D63A70"/>
        </w:tc>
      </w:tr>
    </w:tbl>
    <w:p w:rsidR="00BC0FC7" w:rsidRDefault="00BC0FC7"/>
    <w:p w:rsidR="00DD3867" w:rsidRDefault="00DD3867"/>
    <w:p w:rsidR="00DD3867" w:rsidRDefault="00DD3867"/>
    <w:p w:rsidR="00DD3867" w:rsidRDefault="00DD3867"/>
    <w:p w:rsidR="00DD3867" w:rsidRDefault="00DD3867"/>
    <w:p w:rsidR="00DD3867" w:rsidRDefault="00DD3867"/>
    <w:p w:rsidR="00DD3867" w:rsidRDefault="00DD3867"/>
    <w:p w:rsidR="00DD3867" w:rsidRDefault="00DD3867"/>
    <w:p w:rsidR="00572948" w:rsidRDefault="00572948"/>
    <w:p w:rsidR="00572948" w:rsidRDefault="00572948"/>
    <w:tbl>
      <w:tblPr>
        <w:tblStyle w:val="GrilTabel"/>
        <w:tblW w:w="10314" w:type="dxa"/>
        <w:tblLayout w:type="fixed"/>
        <w:tblLook w:val="04A0"/>
      </w:tblPr>
      <w:tblGrid>
        <w:gridCol w:w="2376"/>
        <w:gridCol w:w="1134"/>
        <w:gridCol w:w="2268"/>
        <w:gridCol w:w="2268"/>
        <w:gridCol w:w="2268"/>
      </w:tblGrid>
      <w:tr w:rsidR="00C22D8E" w:rsidRPr="00BC0FC7" w:rsidTr="00D63A70">
        <w:tc>
          <w:tcPr>
            <w:tcW w:w="2376" w:type="dxa"/>
          </w:tcPr>
          <w:p w:rsidR="00C22D8E" w:rsidRPr="00FE4B91" w:rsidRDefault="00C22D8E" w:rsidP="00D63A70">
            <w:pPr>
              <w:jc w:val="center"/>
              <w:rPr>
                <w:b/>
              </w:rPr>
            </w:pPr>
            <w:r w:rsidRPr="00FE4B91">
              <w:rPr>
                <w:b/>
              </w:rPr>
              <w:t>PARTIDUL POLITIC, ALIANȚA POLITICĂ, ALINAȚA ELECTORALA SAU CANDIDATUL INDEPENDENT</w:t>
            </w:r>
          </w:p>
        </w:tc>
        <w:tc>
          <w:tcPr>
            <w:tcW w:w="1134" w:type="dxa"/>
          </w:tcPr>
          <w:p w:rsidR="00C22D8E" w:rsidRDefault="00C22D8E" w:rsidP="00D63A70">
            <w:pPr>
              <w:rPr>
                <w:b/>
                <w:sz w:val="18"/>
                <w:szCs w:val="18"/>
              </w:rPr>
            </w:pPr>
          </w:p>
          <w:p w:rsidR="00C22D8E" w:rsidRPr="00621B08" w:rsidRDefault="00C22D8E" w:rsidP="00D63A70">
            <w:pPr>
              <w:rPr>
                <w:b/>
                <w:sz w:val="18"/>
                <w:szCs w:val="18"/>
              </w:rPr>
            </w:pPr>
            <w:r w:rsidRPr="00621B08">
              <w:rPr>
                <w:b/>
                <w:sz w:val="18"/>
                <w:szCs w:val="18"/>
              </w:rPr>
              <w:t>NUMARUL DE MANDATE OBTINUTE</w:t>
            </w:r>
          </w:p>
        </w:tc>
        <w:tc>
          <w:tcPr>
            <w:tcW w:w="2268" w:type="dxa"/>
            <w:tcBorders>
              <w:right w:val="single" w:sz="4" w:space="0" w:color="auto"/>
            </w:tcBorders>
          </w:tcPr>
          <w:p w:rsidR="00C22D8E" w:rsidRPr="00DD3867" w:rsidRDefault="00C22D8E" w:rsidP="00D63A70">
            <w:pPr>
              <w:rPr>
                <w:sz w:val="16"/>
                <w:szCs w:val="16"/>
              </w:rPr>
            </w:pPr>
            <w:r w:rsidRPr="00DD3867">
              <w:rPr>
                <w:rFonts w:cstheme="minorHAnsi"/>
                <w:b/>
                <w:bCs/>
                <w:sz w:val="16"/>
                <w:szCs w:val="16"/>
              </w:rPr>
              <w:t xml:space="preserve">COMISIA PENTRU PROGRAME DE DEZVOLTARE ECONOMICO-SOCIALĂ, BUGET, FINANŢE, ADMINISTRAREA DOMENIULUI PUBLIC ŞI PRIVAT AL COMUNEI, AGRICULTURĂ, GOSPODĂRIE COMUNALĂ, PROTECŢIA MEDIULUI ŞI TURISM </w:t>
            </w:r>
          </w:p>
        </w:tc>
        <w:tc>
          <w:tcPr>
            <w:tcW w:w="2268" w:type="dxa"/>
            <w:tcBorders>
              <w:left w:val="single" w:sz="4" w:space="0" w:color="auto"/>
            </w:tcBorders>
          </w:tcPr>
          <w:p w:rsidR="00C22D8E" w:rsidRDefault="00C22D8E" w:rsidP="00D63A70">
            <w:pPr>
              <w:ind w:firstLine="40"/>
              <w:rPr>
                <w:rFonts w:cstheme="minorHAnsi"/>
                <w:b/>
                <w:bCs/>
                <w:sz w:val="16"/>
                <w:szCs w:val="16"/>
              </w:rPr>
            </w:pPr>
          </w:p>
          <w:p w:rsidR="00C22D8E" w:rsidRPr="00621B08" w:rsidRDefault="00C22D8E" w:rsidP="00D63A70">
            <w:pPr>
              <w:ind w:firstLine="40"/>
              <w:rPr>
                <w:rFonts w:cstheme="minorHAnsi"/>
                <w:b/>
                <w:bCs/>
                <w:sz w:val="16"/>
                <w:szCs w:val="16"/>
              </w:rPr>
            </w:pPr>
            <w:r w:rsidRPr="00621B08">
              <w:rPr>
                <w:rFonts w:cstheme="minorHAnsi"/>
                <w:b/>
                <w:bCs/>
                <w:sz w:val="16"/>
                <w:szCs w:val="16"/>
              </w:rPr>
              <w:t xml:space="preserve">COMISIA PENTRU ADMINISTRAŢIA PUBLICĂ LOCALĂ, JURIDICĂ ŞI DE DISCIPLINĂ, APĂRAREA ORDINII ŞI LINIŞTII PUBLICE, A DREPTURILOR CETĂŢENILOR </w:t>
            </w:r>
          </w:p>
          <w:p w:rsidR="00C22D8E" w:rsidRDefault="00C22D8E" w:rsidP="00D63A70"/>
        </w:tc>
        <w:tc>
          <w:tcPr>
            <w:tcW w:w="2268" w:type="dxa"/>
          </w:tcPr>
          <w:p w:rsidR="00C22D8E" w:rsidRDefault="00C22D8E" w:rsidP="00D63A70">
            <w:pPr>
              <w:rPr>
                <w:rFonts w:cstheme="minorHAnsi"/>
                <w:b/>
                <w:bCs/>
                <w:sz w:val="16"/>
                <w:szCs w:val="16"/>
              </w:rPr>
            </w:pPr>
          </w:p>
          <w:p w:rsidR="00C22D8E" w:rsidRPr="00BC0FC7" w:rsidRDefault="00C22D8E" w:rsidP="00D63A70">
            <w:pPr>
              <w:rPr>
                <w:sz w:val="16"/>
                <w:szCs w:val="16"/>
              </w:rPr>
            </w:pPr>
            <w:r w:rsidRPr="00BC0FC7">
              <w:rPr>
                <w:rFonts w:cstheme="minorHAnsi"/>
                <w:b/>
                <w:bCs/>
                <w:sz w:val="16"/>
                <w:szCs w:val="16"/>
              </w:rPr>
              <w:t xml:space="preserve">COMISIA PENTRU ÎNVĂŢĂMÂNT, SĂNĂTATE ŞI FAMILIE, MUNCĂ ŞI PROTECŢIE SOCIALĂ, ACTIVITĂŢI SOCIAL-CULTURALE, CULTE, PROTECŢIE COPII </w:t>
            </w:r>
          </w:p>
        </w:tc>
      </w:tr>
      <w:tr w:rsidR="00C22D8E" w:rsidRPr="00621B08" w:rsidTr="00D63A70">
        <w:tc>
          <w:tcPr>
            <w:tcW w:w="2376" w:type="dxa"/>
          </w:tcPr>
          <w:p w:rsidR="00C22D8E" w:rsidRDefault="00C22D8E" w:rsidP="00D63A70"/>
        </w:tc>
        <w:tc>
          <w:tcPr>
            <w:tcW w:w="1134" w:type="dxa"/>
          </w:tcPr>
          <w:p w:rsidR="00C22D8E" w:rsidRDefault="00C22D8E" w:rsidP="00D63A70">
            <w:pPr>
              <w:jc w:val="center"/>
            </w:pPr>
            <w:r>
              <w:t>13</w:t>
            </w:r>
          </w:p>
        </w:tc>
        <w:tc>
          <w:tcPr>
            <w:tcW w:w="2268" w:type="dxa"/>
            <w:tcBorders>
              <w:right w:val="single" w:sz="4" w:space="0" w:color="auto"/>
            </w:tcBorders>
          </w:tcPr>
          <w:p w:rsidR="00C22D8E" w:rsidRDefault="00C22D8E" w:rsidP="00D63A70">
            <w:r w:rsidRPr="00621B08">
              <w:rPr>
                <w:rFonts w:cstheme="minorHAnsi"/>
                <w:b/>
                <w:bCs/>
                <w:i/>
                <w:sz w:val="16"/>
                <w:szCs w:val="16"/>
              </w:rPr>
              <w:t>CU UN NUMĂR DE    5  MEMBRI</w:t>
            </w:r>
          </w:p>
        </w:tc>
        <w:tc>
          <w:tcPr>
            <w:tcW w:w="2268" w:type="dxa"/>
            <w:tcBorders>
              <w:left w:val="single" w:sz="4" w:space="0" w:color="auto"/>
            </w:tcBorders>
          </w:tcPr>
          <w:p w:rsidR="00C22D8E" w:rsidRDefault="00C22D8E" w:rsidP="00D63A70">
            <w:r w:rsidRPr="00621B08">
              <w:rPr>
                <w:rFonts w:cstheme="minorHAnsi"/>
                <w:b/>
                <w:bCs/>
                <w:sz w:val="16"/>
                <w:szCs w:val="16"/>
              </w:rPr>
              <w:t>CU UN NUMĂR DE 5  MEMBRI</w:t>
            </w:r>
          </w:p>
        </w:tc>
        <w:tc>
          <w:tcPr>
            <w:tcW w:w="2268" w:type="dxa"/>
          </w:tcPr>
          <w:p w:rsidR="00C22D8E" w:rsidRPr="00621B08" w:rsidRDefault="00C22D8E" w:rsidP="00D63A70">
            <w:pPr>
              <w:rPr>
                <w:rFonts w:cstheme="minorHAnsi"/>
                <w:b/>
                <w:bCs/>
                <w:sz w:val="16"/>
                <w:szCs w:val="16"/>
              </w:rPr>
            </w:pPr>
            <w:r>
              <w:rPr>
                <w:rFonts w:cstheme="minorHAnsi"/>
                <w:b/>
                <w:bCs/>
                <w:sz w:val="16"/>
                <w:szCs w:val="16"/>
              </w:rPr>
              <w:t>CU UN NUMĂR DE 3</w:t>
            </w:r>
            <w:r w:rsidRPr="00621B08">
              <w:rPr>
                <w:rFonts w:cstheme="minorHAnsi"/>
                <w:b/>
                <w:bCs/>
                <w:sz w:val="16"/>
                <w:szCs w:val="16"/>
              </w:rPr>
              <w:t xml:space="preserve">  MEMBRI</w:t>
            </w:r>
          </w:p>
        </w:tc>
      </w:tr>
      <w:tr w:rsidR="00C22D8E" w:rsidTr="00D63A70">
        <w:trPr>
          <w:trHeight w:val="204"/>
        </w:trPr>
        <w:tc>
          <w:tcPr>
            <w:tcW w:w="2376" w:type="dxa"/>
            <w:vMerge w:val="restart"/>
          </w:tcPr>
          <w:p w:rsidR="00C22D8E" w:rsidRPr="00DD3867" w:rsidRDefault="00C22D8E" w:rsidP="00D63A70">
            <w:pPr>
              <w:jc w:val="center"/>
              <w:rPr>
                <w:b/>
              </w:rPr>
            </w:pPr>
          </w:p>
          <w:p w:rsidR="00C22D8E" w:rsidRPr="00DD3867" w:rsidRDefault="00C22D8E" w:rsidP="00D63A70">
            <w:pPr>
              <w:jc w:val="center"/>
              <w:rPr>
                <w:b/>
              </w:rPr>
            </w:pPr>
          </w:p>
          <w:p w:rsidR="00C22D8E" w:rsidRPr="00DD3867" w:rsidRDefault="00C22D8E" w:rsidP="00D63A70">
            <w:pPr>
              <w:jc w:val="center"/>
              <w:rPr>
                <w:b/>
              </w:rPr>
            </w:pPr>
          </w:p>
          <w:p w:rsidR="00C22D8E" w:rsidRPr="00DD3867" w:rsidRDefault="00C22D8E" w:rsidP="00D63A70">
            <w:pPr>
              <w:jc w:val="center"/>
              <w:rPr>
                <w:b/>
              </w:rPr>
            </w:pPr>
          </w:p>
          <w:p w:rsidR="00C22D8E" w:rsidRPr="00DD3867" w:rsidRDefault="00C22D8E" w:rsidP="00D63A70">
            <w:pPr>
              <w:jc w:val="center"/>
              <w:rPr>
                <w:b/>
              </w:rPr>
            </w:pPr>
          </w:p>
          <w:p w:rsidR="00C22D8E" w:rsidRDefault="00C22D8E" w:rsidP="00D63A70">
            <w:pPr>
              <w:jc w:val="center"/>
              <w:rPr>
                <w:b/>
              </w:rPr>
            </w:pPr>
          </w:p>
          <w:p w:rsidR="00C22D8E" w:rsidRDefault="00C22D8E" w:rsidP="00D63A70">
            <w:pPr>
              <w:jc w:val="center"/>
              <w:rPr>
                <w:b/>
              </w:rPr>
            </w:pPr>
          </w:p>
          <w:p w:rsidR="00C22D8E" w:rsidRDefault="00C22D8E" w:rsidP="00D63A70">
            <w:pPr>
              <w:jc w:val="center"/>
              <w:rPr>
                <w:b/>
              </w:rPr>
            </w:pPr>
          </w:p>
          <w:p w:rsidR="00C22D8E" w:rsidRDefault="00C22D8E" w:rsidP="00D63A70">
            <w:pPr>
              <w:jc w:val="center"/>
              <w:rPr>
                <w:b/>
              </w:rPr>
            </w:pPr>
          </w:p>
          <w:p w:rsidR="00C22D8E" w:rsidRPr="00DD3867" w:rsidRDefault="00C22D8E" w:rsidP="00572948">
            <w:pPr>
              <w:jc w:val="center"/>
              <w:rPr>
                <w:b/>
              </w:rPr>
            </w:pPr>
            <w:r>
              <w:rPr>
                <w:b/>
              </w:rPr>
              <w:t xml:space="preserve">PARTIDUL  </w:t>
            </w:r>
            <w:r w:rsidR="00572948">
              <w:rPr>
                <w:b/>
              </w:rPr>
              <w:t>NATIONAL LIBERAL</w:t>
            </w:r>
          </w:p>
        </w:tc>
        <w:tc>
          <w:tcPr>
            <w:tcW w:w="1134" w:type="dxa"/>
            <w:vMerge w:val="restart"/>
          </w:tcPr>
          <w:p w:rsidR="00C22D8E" w:rsidRDefault="00C22D8E" w:rsidP="00D63A70">
            <w:pPr>
              <w:jc w:val="center"/>
            </w:pPr>
          </w:p>
          <w:p w:rsidR="00C22D8E" w:rsidRDefault="00C22D8E" w:rsidP="00D63A70">
            <w:pPr>
              <w:jc w:val="center"/>
            </w:pPr>
          </w:p>
          <w:p w:rsidR="00C22D8E" w:rsidRDefault="00C22D8E" w:rsidP="00D63A70">
            <w:pPr>
              <w:jc w:val="center"/>
            </w:pPr>
          </w:p>
          <w:p w:rsidR="00C22D8E" w:rsidRDefault="00C22D8E" w:rsidP="00D63A70">
            <w:pPr>
              <w:jc w:val="center"/>
            </w:pPr>
          </w:p>
          <w:p w:rsidR="00C22D8E" w:rsidRDefault="00C22D8E" w:rsidP="00D63A70">
            <w:pPr>
              <w:jc w:val="center"/>
            </w:pPr>
          </w:p>
          <w:p w:rsidR="00C22D8E" w:rsidRDefault="00C22D8E" w:rsidP="00D63A70">
            <w:pPr>
              <w:jc w:val="center"/>
            </w:pPr>
          </w:p>
          <w:p w:rsidR="00C22D8E" w:rsidRDefault="00C22D8E" w:rsidP="00D63A70">
            <w:pPr>
              <w:jc w:val="center"/>
            </w:pPr>
          </w:p>
          <w:p w:rsidR="00C22D8E" w:rsidRDefault="00C22D8E" w:rsidP="00D63A70">
            <w:pPr>
              <w:jc w:val="center"/>
            </w:pPr>
          </w:p>
          <w:p w:rsidR="00C22D8E" w:rsidRDefault="00C22D8E" w:rsidP="00D63A70">
            <w:pPr>
              <w:jc w:val="center"/>
            </w:pPr>
          </w:p>
          <w:p w:rsidR="00C22D8E" w:rsidRDefault="00572948" w:rsidP="00D63A70">
            <w:pPr>
              <w:jc w:val="center"/>
            </w:pPr>
            <w:r>
              <w:t>6</w:t>
            </w:r>
          </w:p>
        </w:tc>
        <w:tc>
          <w:tcPr>
            <w:tcW w:w="2268" w:type="dxa"/>
            <w:tcBorders>
              <w:bottom w:val="single" w:sz="4" w:space="0" w:color="auto"/>
              <w:right w:val="single" w:sz="4" w:space="0" w:color="auto"/>
            </w:tcBorders>
          </w:tcPr>
          <w:p w:rsidR="00C22D8E" w:rsidRDefault="00C22D8E" w:rsidP="00D63A70"/>
          <w:p w:rsidR="00C22D8E" w:rsidRDefault="00C22D8E" w:rsidP="00D63A70"/>
          <w:p w:rsidR="00C22D8E" w:rsidRDefault="00C22D8E" w:rsidP="00D63A70"/>
          <w:p w:rsidR="00C22D8E" w:rsidRDefault="00C22D8E" w:rsidP="00D63A70"/>
          <w:p w:rsidR="00C22D8E" w:rsidRDefault="00C22D8E" w:rsidP="00D63A70"/>
          <w:p w:rsidR="00C22D8E" w:rsidRDefault="00C22D8E" w:rsidP="00D63A70"/>
          <w:p w:rsidR="00C22D8E" w:rsidRDefault="00C22D8E" w:rsidP="00D63A70"/>
          <w:p w:rsidR="00C22D8E" w:rsidRDefault="00C22D8E" w:rsidP="00D63A70"/>
        </w:tc>
        <w:tc>
          <w:tcPr>
            <w:tcW w:w="2268" w:type="dxa"/>
            <w:tcBorders>
              <w:left w:val="single" w:sz="4" w:space="0" w:color="auto"/>
              <w:bottom w:val="single" w:sz="4" w:space="0" w:color="auto"/>
            </w:tcBorders>
          </w:tcPr>
          <w:p w:rsidR="00C22D8E" w:rsidRDefault="00C22D8E" w:rsidP="00D63A70"/>
        </w:tc>
        <w:tc>
          <w:tcPr>
            <w:tcW w:w="2268" w:type="dxa"/>
            <w:tcBorders>
              <w:bottom w:val="single" w:sz="4" w:space="0" w:color="auto"/>
            </w:tcBorders>
          </w:tcPr>
          <w:p w:rsidR="00C22D8E" w:rsidRDefault="00C22D8E" w:rsidP="00D63A70"/>
        </w:tc>
      </w:tr>
      <w:tr w:rsidR="00C22D8E" w:rsidTr="00D63A70">
        <w:trPr>
          <w:trHeight w:val="182"/>
        </w:trPr>
        <w:tc>
          <w:tcPr>
            <w:tcW w:w="2376" w:type="dxa"/>
            <w:vMerge/>
          </w:tcPr>
          <w:p w:rsidR="00C22D8E" w:rsidRDefault="00C22D8E" w:rsidP="00D63A70"/>
        </w:tc>
        <w:tc>
          <w:tcPr>
            <w:tcW w:w="1134" w:type="dxa"/>
            <w:vMerge/>
          </w:tcPr>
          <w:p w:rsidR="00C22D8E" w:rsidRDefault="00C22D8E" w:rsidP="00D63A70"/>
        </w:tc>
        <w:tc>
          <w:tcPr>
            <w:tcW w:w="2268" w:type="dxa"/>
            <w:tcBorders>
              <w:top w:val="single" w:sz="4" w:space="0" w:color="auto"/>
              <w:bottom w:val="single" w:sz="4" w:space="0" w:color="auto"/>
              <w:right w:val="single" w:sz="4" w:space="0" w:color="auto"/>
            </w:tcBorders>
          </w:tcPr>
          <w:p w:rsidR="00C22D8E" w:rsidRDefault="00C22D8E" w:rsidP="00D63A70"/>
          <w:p w:rsidR="00C22D8E" w:rsidRDefault="00C22D8E" w:rsidP="00D63A70"/>
          <w:p w:rsidR="00C22D8E" w:rsidRDefault="00C22D8E" w:rsidP="00D63A70"/>
          <w:p w:rsidR="00C22D8E" w:rsidRDefault="00C22D8E" w:rsidP="00D63A70"/>
          <w:p w:rsidR="00C22D8E" w:rsidRDefault="00C22D8E" w:rsidP="00D63A70"/>
          <w:p w:rsidR="00C22D8E" w:rsidRDefault="00C22D8E" w:rsidP="00D63A70"/>
          <w:p w:rsidR="00C22D8E" w:rsidRDefault="00C22D8E" w:rsidP="00D63A70"/>
          <w:p w:rsidR="00C22D8E" w:rsidRDefault="00C22D8E" w:rsidP="00D63A70"/>
        </w:tc>
        <w:tc>
          <w:tcPr>
            <w:tcW w:w="2268" w:type="dxa"/>
            <w:tcBorders>
              <w:top w:val="single" w:sz="4" w:space="0" w:color="auto"/>
              <w:left w:val="single" w:sz="4" w:space="0" w:color="auto"/>
              <w:bottom w:val="single" w:sz="4" w:space="0" w:color="auto"/>
            </w:tcBorders>
          </w:tcPr>
          <w:p w:rsidR="00C22D8E" w:rsidRDefault="00C22D8E" w:rsidP="00D63A70"/>
        </w:tc>
        <w:tc>
          <w:tcPr>
            <w:tcW w:w="2268" w:type="dxa"/>
            <w:tcBorders>
              <w:top w:val="single" w:sz="4" w:space="0" w:color="auto"/>
              <w:bottom w:val="single" w:sz="4" w:space="0" w:color="auto"/>
            </w:tcBorders>
          </w:tcPr>
          <w:p w:rsidR="00C22D8E" w:rsidRDefault="00C22D8E" w:rsidP="00D63A70"/>
        </w:tc>
      </w:tr>
      <w:tr w:rsidR="00C22D8E" w:rsidTr="00D63A70">
        <w:trPr>
          <w:trHeight w:val="136"/>
        </w:trPr>
        <w:tc>
          <w:tcPr>
            <w:tcW w:w="2376" w:type="dxa"/>
            <w:vMerge/>
          </w:tcPr>
          <w:p w:rsidR="00C22D8E" w:rsidRDefault="00C22D8E" w:rsidP="00D63A70"/>
        </w:tc>
        <w:tc>
          <w:tcPr>
            <w:tcW w:w="1134" w:type="dxa"/>
            <w:vMerge/>
          </w:tcPr>
          <w:p w:rsidR="00C22D8E" w:rsidRDefault="00C22D8E" w:rsidP="00D63A70"/>
        </w:tc>
        <w:tc>
          <w:tcPr>
            <w:tcW w:w="2268" w:type="dxa"/>
            <w:tcBorders>
              <w:top w:val="single" w:sz="4" w:space="0" w:color="auto"/>
              <w:right w:val="single" w:sz="4" w:space="0" w:color="auto"/>
            </w:tcBorders>
          </w:tcPr>
          <w:p w:rsidR="00C22D8E" w:rsidRDefault="00C22D8E" w:rsidP="00D63A70"/>
          <w:p w:rsidR="00C22D8E" w:rsidRDefault="00C22D8E" w:rsidP="00D63A70"/>
          <w:p w:rsidR="00C22D8E" w:rsidRDefault="00C22D8E" w:rsidP="00D63A70"/>
          <w:p w:rsidR="00C22D8E" w:rsidRDefault="00C22D8E" w:rsidP="00D63A70"/>
          <w:p w:rsidR="00C22D8E" w:rsidRDefault="00C22D8E" w:rsidP="00D63A70"/>
          <w:p w:rsidR="00C22D8E" w:rsidRDefault="00C22D8E" w:rsidP="00D63A70"/>
          <w:p w:rsidR="00C22D8E" w:rsidRDefault="00C22D8E" w:rsidP="00D63A70"/>
          <w:p w:rsidR="00C22D8E" w:rsidRDefault="00C22D8E" w:rsidP="00D63A70"/>
        </w:tc>
        <w:tc>
          <w:tcPr>
            <w:tcW w:w="2268" w:type="dxa"/>
            <w:tcBorders>
              <w:top w:val="single" w:sz="4" w:space="0" w:color="auto"/>
              <w:left w:val="single" w:sz="4" w:space="0" w:color="auto"/>
            </w:tcBorders>
          </w:tcPr>
          <w:p w:rsidR="00C22D8E" w:rsidRDefault="00C22D8E" w:rsidP="00D63A70"/>
        </w:tc>
        <w:tc>
          <w:tcPr>
            <w:tcW w:w="2268" w:type="dxa"/>
            <w:tcBorders>
              <w:top w:val="single" w:sz="4" w:space="0" w:color="auto"/>
            </w:tcBorders>
          </w:tcPr>
          <w:p w:rsidR="00C22D8E" w:rsidRDefault="00C22D8E" w:rsidP="00D63A70"/>
        </w:tc>
      </w:tr>
    </w:tbl>
    <w:p w:rsidR="00DD3867" w:rsidRDefault="00DD3867"/>
    <w:p w:rsidR="00DD3867" w:rsidRDefault="00DD3867"/>
    <w:p w:rsidR="00DD3867" w:rsidRDefault="00DD3867"/>
    <w:p w:rsidR="00DD3867" w:rsidRDefault="00DD3867"/>
    <w:p w:rsidR="00DD3867" w:rsidRDefault="00DD3867"/>
    <w:p w:rsidR="00DD3867" w:rsidRDefault="00DD3867"/>
    <w:p w:rsidR="00C22D8E" w:rsidRDefault="00C22D8E"/>
    <w:p w:rsidR="00C22D8E" w:rsidRDefault="00C22D8E"/>
    <w:p w:rsidR="00C22D8E" w:rsidRDefault="00C22D8E"/>
    <w:p w:rsidR="00DD3867" w:rsidRDefault="00DD3867"/>
    <w:p w:rsidR="00DD3867" w:rsidRDefault="00DD3867"/>
    <w:sectPr w:rsidR="00DD3867" w:rsidSect="00D065A7">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useFELayout/>
  </w:compat>
  <w:rsids>
    <w:rsidRoot w:val="00D065A7"/>
    <w:rsid w:val="001A1733"/>
    <w:rsid w:val="0021006C"/>
    <w:rsid w:val="002D6C4A"/>
    <w:rsid w:val="003508A9"/>
    <w:rsid w:val="00572948"/>
    <w:rsid w:val="00621B08"/>
    <w:rsid w:val="0083487E"/>
    <w:rsid w:val="00B541AF"/>
    <w:rsid w:val="00BC0FC7"/>
    <w:rsid w:val="00C22D8E"/>
    <w:rsid w:val="00C475FD"/>
    <w:rsid w:val="00D065A7"/>
    <w:rsid w:val="00DD3867"/>
    <w:rsid w:val="00FE4B9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33"/>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065A7"/>
    <w:pPr>
      <w:ind w:left="720"/>
      <w:contextualSpacing/>
    </w:pPr>
    <w:rPr>
      <w:rFonts w:eastAsiaTheme="minorHAnsi"/>
      <w:lang w:val="en-GB" w:eastAsia="en-US"/>
    </w:rPr>
  </w:style>
  <w:style w:type="table" w:styleId="GrilTabel">
    <w:name w:val="Table Grid"/>
    <w:basedOn w:val="TabelNormal"/>
    <w:uiPriority w:val="59"/>
    <w:rsid w:val="00FE4B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676</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Utilizator</cp:lastModifiedBy>
  <cp:revision>3</cp:revision>
  <cp:lastPrinted>2020-11-05T13:14:00Z</cp:lastPrinted>
  <dcterms:created xsi:type="dcterms:W3CDTF">2020-11-12T08:57:00Z</dcterms:created>
  <dcterms:modified xsi:type="dcterms:W3CDTF">2020-11-12T09:07:00Z</dcterms:modified>
</cp:coreProperties>
</file>